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EF" w:rsidRPr="003004EF" w:rsidRDefault="003004EF" w:rsidP="003004EF">
      <w:pPr>
        <w:pStyle w:val="10"/>
        <w:framePr w:w="5486" w:h="3211" w:hRule="exact" w:wrap="none" w:vAnchor="page" w:hAnchor="page" w:x="3791" w:y="3568"/>
        <w:shd w:val="clear" w:color="auto" w:fill="auto"/>
        <w:rPr>
          <w:rFonts w:ascii="Times New Roman" w:hAnsi="Times New Roman" w:cs="Times New Roman"/>
        </w:rPr>
      </w:pPr>
      <w:bookmarkStart w:id="0" w:name="bookmark0"/>
      <w:r w:rsidRPr="003004EF">
        <w:rPr>
          <w:rFonts w:ascii="Times New Roman" w:hAnsi="Times New Roman" w:cs="Times New Roman"/>
          <w:color w:val="000000"/>
          <w:lang w:val="uk-UA" w:eastAsia="uk-UA" w:bidi="uk-UA"/>
        </w:rPr>
        <w:t>ЗВІТ</w:t>
      </w:r>
      <w:bookmarkEnd w:id="0"/>
    </w:p>
    <w:p w:rsidR="003004EF" w:rsidRPr="003004EF" w:rsidRDefault="003004EF" w:rsidP="003004EF">
      <w:pPr>
        <w:pStyle w:val="20"/>
        <w:framePr w:w="5486" w:h="3211" w:hRule="exact" w:wrap="none" w:vAnchor="page" w:hAnchor="page" w:x="3791" w:y="3568"/>
        <w:shd w:val="clear" w:color="auto" w:fill="auto"/>
        <w:rPr>
          <w:rFonts w:ascii="Times New Roman" w:hAnsi="Times New Roman" w:cs="Times New Roman"/>
        </w:rPr>
      </w:pPr>
      <w:r w:rsidRPr="003004EF">
        <w:rPr>
          <w:rFonts w:ascii="Times New Roman" w:hAnsi="Times New Roman" w:cs="Times New Roman"/>
          <w:color w:val="000000"/>
          <w:lang w:val="uk-UA" w:eastAsia="uk-UA" w:bidi="uk-UA"/>
        </w:rPr>
        <w:t>директора ЗДО с. Ставне</w:t>
      </w:r>
      <w:r w:rsidRPr="003004EF">
        <w:rPr>
          <w:rFonts w:ascii="Times New Roman" w:hAnsi="Times New Roman" w:cs="Times New Roman"/>
          <w:color w:val="000000"/>
          <w:lang w:val="uk-UA" w:eastAsia="uk-UA" w:bidi="uk-UA"/>
        </w:rPr>
        <w:br/>
        <w:t xml:space="preserve">про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результати роботи за</w:t>
      </w:r>
      <w:r>
        <w:rPr>
          <w:rFonts w:ascii="Times New Roman" w:hAnsi="Times New Roman" w:cs="Times New Roman"/>
          <w:color w:val="000000"/>
          <w:lang w:val="uk-UA" w:eastAsia="uk-UA" w:bidi="uk-UA"/>
        </w:rPr>
        <w:br/>
        <w:t>201</w:t>
      </w:r>
      <w:r w:rsidRPr="003004EF">
        <w:rPr>
          <w:rFonts w:ascii="Times New Roman" w:hAnsi="Times New Roman" w:cs="Times New Roman"/>
          <w:color w:val="000000"/>
          <w:lang w:eastAsia="uk-UA" w:bidi="uk-UA"/>
        </w:rPr>
        <w:t>8</w:t>
      </w:r>
      <w:r>
        <w:rPr>
          <w:rFonts w:ascii="Times New Roman" w:hAnsi="Times New Roman" w:cs="Times New Roman"/>
          <w:color w:val="000000"/>
          <w:lang w:val="uk-UA" w:eastAsia="uk-UA" w:bidi="uk-UA"/>
        </w:rPr>
        <w:t xml:space="preserve"> - 201</w:t>
      </w:r>
      <w:r w:rsidRPr="003004EF">
        <w:rPr>
          <w:rFonts w:ascii="Times New Roman" w:hAnsi="Times New Roman" w:cs="Times New Roman"/>
          <w:color w:val="000000"/>
          <w:lang w:eastAsia="uk-UA" w:bidi="uk-UA"/>
        </w:rPr>
        <w:t>9</w:t>
      </w:r>
      <w:r w:rsidRPr="003004EF">
        <w:rPr>
          <w:rFonts w:ascii="Times New Roman" w:hAnsi="Times New Roman" w:cs="Times New Roman"/>
          <w:color w:val="000000"/>
          <w:lang w:val="uk-UA" w:eastAsia="uk-UA" w:bidi="uk-UA"/>
        </w:rPr>
        <w:t xml:space="preserve"> навчальний рік</w:t>
      </w:r>
    </w:p>
    <w:p w:rsidR="003004EF" w:rsidRDefault="003004EF" w:rsidP="003004EF">
      <w:pPr>
        <w:rPr>
          <w:sz w:val="2"/>
          <w:szCs w:val="2"/>
        </w:rPr>
        <w:sectPr w:rsidR="003004EF">
          <w:pgSz w:w="11900" w:h="16840"/>
          <w:pgMar w:top="360" w:right="360" w:bottom="360" w:left="360" w:header="0" w:footer="3" w:gutter="0"/>
          <w:cols w:space="720"/>
        </w:sectPr>
      </w:pPr>
    </w:p>
    <w:p w:rsidR="003004EF" w:rsidRDefault="003004EF" w:rsidP="003004EF">
      <w:pPr>
        <w:jc w:val="both"/>
        <w:rPr>
          <w:sz w:val="28"/>
          <w:szCs w:val="28"/>
        </w:rPr>
      </w:pP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Заклад дошкільної освіти с. Ставне розпочав функціонування у 1984 році.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Групові приміщення забезпечені меблями та частково ігровим обладнанням. Розвивальне середовище ЗДО організовано з урахуванням інтересів дітей і відповідає їх віковим особливостям.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Для  організації освітнього процесу в ЗДО створено всі умови, є частково обладнані спеціальні приміщення: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музична, спортивна зала;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методичний кабінет;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ігровий майданчик;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фізкультурний майданчик.</w:t>
      </w:r>
    </w:p>
    <w:p w:rsidR="003004EF" w:rsidRDefault="003004EF" w:rsidP="003004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2. Склад вихованців.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За проектною потужністю заклад дошкільної освіти розраховано на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60 місць для дітей від 1,5 до 6-ти років. Групи комплектувались переважно у  вересні – жовтні.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201</w:t>
      </w:r>
      <w:r w:rsidRPr="003004EF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- 201</w:t>
      </w:r>
      <w:r w:rsidRPr="003004EF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н. р. укомплектовано 2 вікові групи: молодша та старша.  Цього року заклад відвідувало 40 дітей.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Випущено до школи 1</w:t>
      </w:r>
      <w:r w:rsidRPr="003004EF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дітей.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звітний період прийнято 1</w:t>
      </w:r>
      <w:r w:rsidRPr="003004E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дітей.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Контингент батьків соціально благополучний, переважно діти із сімей робочих, службовців, не працюючих.</w:t>
      </w:r>
    </w:p>
    <w:p w:rsidR="003004EF" w:rsidRDefault="003004EF" w:rsidP="003004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3. Кадрове забезпечення.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Освітній процес у закладі дошкільної освіти  забезпечують                                11 працівників: 6- молодшого обслуговуючого персоналу, 1- медичний працівник, 3 – педагоги, у т. ч: 1 – музичний керівник, 2 – вихователів. З них 1 має повну вищу освіту, 2 – базову освіту. Склад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 за кваліфікаційними категоріями такий: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«спеціаліст» – 2 ос.;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«спеціаліст 1 категорії» – 1 ос.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Атестація педагогічних працівників проводиться відповідно до Типового положення про атестацію педагогічних працівників. Вихователі закладу дошкільної освіти ознайомлені з нормативно – правовими документами з атестації. У ЗДО складено перспективний план атестації педагогічних працівників, який узгоджений з планом проходження курсів підвищення кваліфікації.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Вихователі згідно графіку </w:t>
      </w:r>
      <w:proofErr w:type="spellStart"/>
      <w:r>
        <w:rPr>
          <w:sz w:val="28"/>
          <w:szCs w:val="28"/>
          <w:lang w:val="uk-UA"/>
        </w:rPr>
        <w:t>проатестовані</w:t>
      </w:r>
      <w:proofErr w:type="spellEnd"/>
      <w:r>
        <w:rPr>
          <w:sz w:val="28"/>
          <w:szCs w:val="28"/>
          <w:lang w:val="uk-UA"/>
        </w:rPr>
        <w:t xml:space="preserve"> атестаційною комісією І рівня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ЗОШ І-ІІІ ступенів. За підсумками атестації підтвердили свою кваліфікаційну категорію 3 педагоги. Зниження кваліфікаційної категорії за наслідками атестації не було.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Педагогічні працівники беруть активну участь у методичній роботі району, у оглядах – конкурсах, у житті територіальної громади.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Адміністрація створює оптимальні умови для постійного професійного зростання педагогів з урахуванням індивідуальних можливостей кожного. Курси підвищення кваліфікації пройшли всі педагоги. В 2018 році курси </w:t>
      </w:r>
      <w:r>
        <w:rPr>
          <w:sz w:val="28"/>
          <w:szCs w:val="28"/>
          <w:lang w:val="uk-UA"/>
        </w:rPr>
        <w:lastRenderedPageBreak/>
        <w:t xml:space="preserve">підвищення кваліфікації пройшла вихователь </w:t>
      </w:r>
      <w:proofErr w:type="spellStart"/>
      <w:r>
        <w:rPr>
          <w:sz w:val="28"/>
          <w:szCs w:val="28"/>
          <w:lang w:val="uk-UA"/>
        </w:rPr>
        <w:t>Мірошніченко</w:t>
      </w:r>
      <w:proofErr w:type="spellEnd"/>
      <w:r>
        <w:rPr>
          <w:sz w:val="28"/>
          <w:szCs w:val="28"/>
          <w:lang w:val="uk-UA"/>
        </w:rPr>
        <w:t xml:space="preserve"> М.М.  Висновок: курси підвищення кваліфікації проводяться за графіком.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Завдяки оптимальній розстановці та цілеспрямованому використанню кадрів робота колективу ЗДО відзначається стабільністю та результативністю.</w:t>
      </w:r>
    </w:p>
    <w:p w:rsidR="003004EF" w:rsidRDefault="003004EF" w:rsidP="003004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Пріоритетні напрями діяльності ЗДО.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Пріоритетними напрямами роботи колективу вважати: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удосконалення професійної компетентності педагогів;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сприятливих умов для гармонійного поєднання інтелектуального розвитку дитини дошкільного віку  з фізичним, соціальним, емоційно – вольовим, моральним, естетичним розвитком;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впровадження в освітній процес новітніх технологій виховання та навчання;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</w:t>
      </w:r>
      <w:proofErr w:type="spellStart"/>
      <w:r>
        <w:rPr>
          <w:sz w:val="28"/>
          <w:szCs w:val="28"/>
          <w:lang w:val="uk-UA"/>
        </w:rPr>
        <w:t>здоров’язберігаючих</w:t>
      </w:r>
      <w:proofErr w:type="spellEnd"/>
      <w:r>
        <w:rPr>
          <w:sz w:val="28"/>
          <w:szCs w:val="28"/>
          <w:lang w:val="uk-UA"/>
        </w:rPr>
        <w:t xml:space="preserve"> функцій особистості дитини, забезпечення її прав на здобуття якісної дошкільної освіти;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рівня компетентності родин вихованців ЗДО. </w:t>
      </w:r>
    </w:p>
    <w:p w:rsidR="003004EF" w:rsidRDefault="003004EF" w:rsidP="003004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Пріоритетні завдання у 201</w:t>
      </w:r>
      <w:r w:rsidRPr="003004EF"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 xml:space="preserve"> – 201</w:t>
      </w:r>
      <w:r w:rsidRPr="003004EF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 xml:space="preserve"> н. р.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Продовжувати  роботу з мовленнєвого розвитку дітей    дошкільного віку, використовуючи різні види діяльності.</w:t>
      </w:r>
    </w:p>
    <w:p w:rsidR="003004EF" w:rsidRP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«Дитина у природному довкіллі» (виконання вимог Базового компонента дошкільної освіти).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3.Організувати роботу п</w:t>
      </w:r>
      <w:r w:rsidR="00BA71DD">
        <w:rPr>
          <w:sz w:val="28"/>
          <w:szCs w:val="28"/>
          <w:lang w:val="uk-UA"/>
        </w:rPr>
        <w:t>едагогічного колективу на забезпеч</w:t>
      </w:r>
      <w:r>
        <w:rPr>
          <w:sz w:val="28"/>
          <w:szCs w:val="28"/>
          <w:lang w:val="uk-UA"/>
        </w:rPr>
        <w:t>ення системного підходу до охорони життя і збереження здоров’я дітей дошкільного віку шляхом створення безпечного розвивального середовища та налагодження системи роботи з безпеки життєдіяльності з педагогами, дітьми і батьками.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Пріоритетним напрямом роботи залишається турбота про фізичний розвиток дітей, зміцнення та укріплення їх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постійному контролі в адміністрації ЗДО знаходиться дотримання санітарно – гігієнічних умов та режиму виховання дітей.</w:t>
      </w:r>
    </w:p>
    <w:p w:rsidR="003004EF" w:rsidRDefault="003004EF" w:rsidP="003004EF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Проблемне питання: </w:t>
      </w:r>
      <w:r>
        <w:rPr>
          <w:sz w:val="28"/>
          <w:szCs w:val="28"/>
          <w:u w:val="single"/>
          <w:lang w:val="uk-UA"/>
        </w:rPr>
        <w:t>«Мовленнєва діяльність та її вплив на всебічний розвиток дитини».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Вихователям рекомендовано продовжувати проводити роз’яснювальні бесіди з батьками щодо підготовки дітей до школи (консультації, лекції, дискусії тощо) тих дітей, які нерегулярно відвідували ЗДО.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 ЗОШ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3004EF">
        <w:rPr>
          <w:sz w:val="28"/>
          <w:szCs w:val="28"/>
        </w:rPr>
        <w:t xml:space="preserve"> </w:t>
      </w:r>
      <w:r w:rsidR="00BA71DD">
        <w:rPr>
          <w:sz w:val="28"/>
          <w:szCs w:val="28"/>
          <w:lang w:val="uk-UA"/>
        </w:rPr>
        <w:t>ст. випущено 14</w:t>
      </w:r>
      <w:r>
        <w:rPr>
          <w:sz w:val="28"/>
          <w:szCs w:val="28"/>
          <w:lang w:val="uk-UA"/>
        </w:rPr>
        <w:t xml:space="preserve"> дітей.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Результати емоційного оцінювання дітей до майбутнього процесу навчання в школі показали, що діти переважно налаштовані позитивно (</w:t>
      </w:r>
      <w:r w:rsidR="00BA71DD">
        <w:rPr>
          <w:sz w:val="28"/>
          <w:szCs w:val="28"/>
        </w:rPr>
        <w:t>7</w:t>
      </w:r>
      <w:r w:rsidR="00BA71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="00BA71D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% - середній рівень, </w:t>
      </w:r>
      <w:r w:rsidR="00BA71DD">
        <w:rPr>
          <w:sz w:val="28"/>
          <w:szCs w:val="28"/>
        </w:rPr>
        <w:t>2</w:t>
      </w:r>
      <w:r w:rsidR="00BA71D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</w:t>
      </w:r>
      <w:r w:rsidR="00BA71D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% - високий рівень, </w:t>
      </w:r>
      <w:r w:rsidR="00BA71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% - низький рівень). </w:t>
      </w:r>
    </w:p>
    <w:p w:rsidR="00BA71DD" w:rsidRDefault="003004EF" w:rsidP="00BA71DD">
      <w:pPr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Із семи ліній розвитку дошкільника, виділених Базовим компонентом дошкільної освіти України, найбільш сформованою є лінія «Гра </w:t>
      </w:r>
      <w:proofErr w:type="spellStart"/>
      <w:r>
        <w:rPr>
          <w:sz w:val="28"/>
          <w:szCs w:val="28"/>
          <w:lang w:val="uk-UA"/>
        </w:rPr>
        <w:t>дитини»-</w:t>
      </w:r>
      <w:proofErr w:type="spellEnd"/>
      <w:r>
        <w:rPr>
          <w:sz w:val="28"/>
          <w:szCs w:val="28"/>
          <w:u w:val="single"/>
          <w:lang w:val="uk-UA"/>
        </w:rPr>
        <w:t xml:space="preserve">            </w:t>
      </w:r>
      <w:r w:rsidR="00BA71DD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 xml:space="preserve"> %. </w:t>
      </w:r>
      <w:r w:rsidR="00BA71DD">
        <w:rPr>
          <w:sz w:val="28"/>
          <w:szCs w:val="28"/>
        </w:rPr>
        <w:t>У 7</w:t>
      </w:r>
      <w:r w:rsidR="00BA71DD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%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сформована </w:t>
      </w:r>
      <w:proofErr w:type="spellStart"/>
      <w:r>
        <w:rPr>
          <w:sz w:val="28"/>
          <w:szCs w:val="28"/>
        </w:rPr>
        <w:t>компетентність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лініїєю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іумі</w:t>
      </w:r>
      <w:proofErr w:type="spellEnd"/>
      <w:r>
        <w:rPr>
          <w:sz w:val="28"/>
          <w:szCs w:val="28"/>
        </w:rPr>
        <w:t>»</w:t>
      </w:r>
      <w:r w:rsidR="009864C5">
        <w:rPr>
          <w:sz w:val="28"/>
          <w:szCs w:val="28"/>
          <w:lang w:val="uk-UA"/>
        </w:rPr>
        <w:t>,</w:t>
      </w:r>
      <w:r w:rsidR="00BA71DD">
        <w:rPr>
          <w:sz w:val="28"/>
          <w:szCs w:val="28"/>
          <w:lang w:val="uk-UA"/>
        </w:rPr>
        <w:t xml:space="preserve"> «Особистість дитини» - 76</w:t>
      </w:r>
      <w:r>
        <w:rPr>
          <w:sz w:val="28"/>
          <w:szCs w:val="28"/>
          <w:lang w:val="uk-UA"/>
        </w:rPr>
        <w:t xml:space="preserve"> %</w:t>
      </w:r>
      <w:r w:rsidR="00BA71DD">
        <w:rPr>
          <w:sz w:val="28"/>
          <w:szCs w:val="28"/>
          <w:lang w:val="uk-UA"/>
        </w:rPr>
        <w:t>, «Дитина в світі культури» - 76</w:t>
      </w:r>
      <w:r>
        <w:rPr>
          <w:sz w:val="28"/>
          <w:szCs w:val="28"/>
          <w:lang w:val="uk-UA"/>
        </w:rPr>
        <w:t xml:space="preserve"> %.</w:t>
      </w:r>
      <w:r w:rsidR="00BA71DD">
        <w:rPr>
          <w:sz w:val="28"/>
          <w:szCs w:val="28"/>
          <w:shd w:val="clear" w:color="auto" w:fill="FFFFFF"/>
          <w:lang w:val="uk-UA"/>
        </w:rPr>
        <w:t>«Дитина в природному довкіллі» - 75 %.</w:t>
      </w:r>
    </w:p>
    <w:p w:rsidR="003004EF" w:rsidRPr="00BA71DD" w:rsidRDefault="003004EF" w:rsidP="003004E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004EF" w:rsidRDefault="003004EF" w:rsidP="003004EF">
      <w:pPr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lastRenderedPageBreak/>
        <w:t xml:space="preserve">      Моніторинг </w:t>
      </w:r>
      <w:r w:rsidRPr="009864C5">
        <w:rPr>
          <w:sz w:val="28"/>
          <w:szCs w:val="28"/>
          <w:lang w:val="uk-UA" w:eastAsia="uk-UA"/>
        </w:rPr>
        <w:t>знань, умінь, навичок за лініями розвитку</w:t>
      </w:r>
      <w:r>
        <w:rPr>
          <w:sz w:val="28"/>
          <w:szCs w:val="28"/>
          <w:lang w:val="uk-UA" w:eastAsia="uk-UA"/>
        </w:rPr>
        <w:t xml:space="preserve"> в групі старшого дошкільного віку </w:t>
      </w:r>
      <w:r w:rsidRPr="009864C5">
        <w:rPr>
          <w:sz w:val="28"/>
          <w:szCs w:val="28"/>
          <w:lang w:val="uk-UA" w:eastAsia="uk-UA"/>
        </w:rPr>
        <w:t xml:space="preserve">показав, що </w:t>
      </w:r>
      <w:r w:rsidRPr="009864C5">
        <w:rPr>
          <w:sz w:val="28"/>
          <w:szCs w:val="28"/>
          <w:shd w:val="clear" w:color="auto" w:fill="FFFFFF"/>
          <w:lang w:val="uk-UA"/>
        </w:rPr>
        <w:t>найменші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Pr="009864C5">
        <w:rPr>
          <w:sz w:val="28"/>
          <w:szCs w:val="28"/>
          <w:shd w:val="clear" w:color="auto" w:fill="FFFFFF"/>
          <w:lang w:val="uk-UA"/>
        </w:rPr>
        <w:t>показники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Pr="009864C5">
        <w:rPr>
          <w:sz w:val="28"/>
          <w:szCs w:val="28"/>
          <w:shd w:val="clear" w:color="auto" w:fill="FFFFFF"/>
          <w:lang w:val="uk-UA"/>
        </w:rPr>
        <w:t>належать таким</w:t>
      </w:r>
      <w:r>
        <w:rPr>
          <w:sz w:val="28"/>
          <w:szCs w:val="28"/>
          <w:shd w:val="clear" w:color="auto" w:fill="FFFFFF"/>
          <w:lang w:val="uk-UA"/>
        </w:rPr>
        <w:t xml:space="preserve"> освітнім </w:t>
      </w:r>
      <w:r w:rsidR="00BA71DD">
        <w:rPr>
          <w:sz w:val="28"/>
          <w:szCs w:val="28"/>
          <w:shd w:val="clear" w:color="auto" w:fill="FFFFFF"/>
          <w:lang w:val="uk-UA"/>
        </w:rPr>
        <w:t>лініям, як «Мовлення дитини» (73</w:t>
      </w:r>
      <w:r w:rsidR="009864C5">
        <w:rPr>
          <w:sz w:val="28"/>
          <w:szCs w:val="28"/>
          <w:shd w:val="clear" w:color="auto" w:fill="FFFFFF"/>
          <w:lang w:val="uk-UA"/>
        </w:rPr>
        <w:t xml:space="preserve"> %) та </w:t>
      </w:r>
      <w:r w:rsidR="009864C5">
        <w:rPr>
          <w:sz w:val="28"/>
          <w:szCs w:val="28"/>
          <w:lang w:val="uk-UA"/>
        </w:rPr>
        <w:t>«Дитина в сенсорно-пізнавальному просторі» - 68 %,</w:t>
      </w:r>
    </w:p>
    <w:p w:rsidR="003004EF" w:rsidRDefault="003004EF" w:rsidP="003004EF">
      <w:pPr>
        <w:tabs>
          <w:tab w:val="left" w:pos="0"/>
          <w:tab w:val="left" w:pos="567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старшого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свідчать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дошкільники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, як правило, </w:t>
      </w:r>
      <w:proofErr w:type="spellStart"/>
      <w:r>
        <w:rPr>
          <w:sz w:val="28"/>
          <w:szCs w:val="28"/>
        </w:rPr>
        <w:t>інтуїтивно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копіюють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однолітків</w:t>
      </w:r>
      <w:proofErr w:type="spellEnd"/>
      <w:r>
        <w:rPr>
          <w:sz w:val="28"/>
          <w:szCs w:val="28"/>
        </w:rPr>
        <w:t>.</w:t>
      </w:r>
    </w:p>
    <w:p w:rsidR="003004EF" w:rsidRDefault="003004EF" w:rsidP="003004EF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Узагальнюючи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моніторингового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Базового компонента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>:</w:t>
      </w:r>
    </w:p>
    <w:p w:rsidR="003004EF" w:rsidRDefault="003004EF" w:rsidP="003004EF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Головними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proofErr w:type="gramStart"/>
      <w:r>
        <w:rPr>
          <w:sz w:val="28"/>
          <w:szCs w:val="28"/>
        </w:rPr>
        <w:t xml:space="preserve"> є:</w:t>
      </w:r>
      <w:proofErr w:type="gramEnd"/>
    </w:p>
    <w:p w:rsidR="003004EF" w:rsidRDefault="003004EF" w:rsidP="003004EF">
      <w:pPr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предметно-розвивального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;</w:t>
      </w:r>
    </w:p>
    <w:p w:rsidR="003004EF" w:rsidRDefault="003004EF" w:rsidP="003004EF">
      <w:pPr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професійна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; </w:t>
      </w:r>
    </w:p>
    <w:p w:rsidR="003004EF" w:rsidRDefault="003004EF" w:rsidP="003004EF">
      <w:pPr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навчально-методичне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>.</w:t>
      </w:r>
    </w:p>
    <w:p w:rsidR="003004EF" w:rsidRDefault="003004EF" w:rsidP="003004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Методичні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рекомендації</w:t>
      </w:r>
      <w:proofErr w:type="spellEnd"/>
      <w:r>
        <w:rPr>
          <w:b/>
          <w:bCs/>
          <w:sz w:val="28"/>
          <w:szCs w:val="28"/>
        </w:rPr>
        <w:t xml:space="preserve"> для </w:t>
      </w:r>
      <w:proofErr w:type="spellStart"/>
      <w:r>
        <w:rPr>
          <w:b/>
          <w:bCs/>
          <w:sz w:val="28"/>
          <w:szCs w:val="28"/>
        </w:rPr>
        <w:t>вихователів</w:t>
      </w:r>
      <w:proofErr w:type="spellEnd"/>
      <w:r>
        <w:rPr>
          <w:b/>
          <w:bCs/>
          <w:sz w:val="28"/>
          <w:szCs w:val="28"/>
        </w:rPr>
        <w:t xml:space="preserve"> ЗДО</w:t>
      </w:r>
      <w:r>
        <w:rPr>
          <w:b/>
          <w:bCs/>
          <w:sz w:val="28"/>
          <w:szCs w:val="28"/>
          <w:lang w:val="uk-UA"/>
        </w:rPr>
        <w:t xml:space="preserve"> стосовно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покращення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роботи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вимог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Базового</w:t>
      </w:r>
      <w:proofErr w:type="gramEnd"/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компоненту </w:t>
      </w:r>
      <w:proofErr w:type="spellStart"/>
      <w:r>
        <w:rPr>
          <w:b/>
          <w:bCs/>
          <w:sz w:val="28"/>
          <w:szCs w:val="28"/>
        </w:rPr>
        <w:t>дошкільної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освіти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3004EF" w:rsidRDefault="003004EF" w:rsidP="003004EF">
      <w:pPr>
        <w:numPr>
          <w:ilvl w:val="0"/>
          <w:numId w:val="2"/>
        </w:numPr>
        <w:tabs>
          <w:tab w:val="num" w:pos="0"/>
          <w:tab w:val="left" w:pos="567"/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основну</w:t>
      </w:r>
      <w:proofErr w:type="spellEnd"/>
      <w:r>
        <w:rPr>
          <w:sz w:val="28"/>
          <w:szCs w:val="28"/>
        </w:rPr>
        <w:t xml:space="preserve"> мету -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дошкільнят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самих себе,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природі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суспільстві</w:t>
      </w:r>
      <w:proofErr w:type="spellEnd"/>
      <w:r>
        <w:rPr>
          <w:sz w:val="28"/>
          <w:szCs w:val="28"/>
        </w:rPr>
        <w:t>.</w:t>
      </w:r>
    </w:p>
    <w:p w:rsidR="003004EF" w:rsidRDefault="003004EF" w:rsidP="003004EF">
      <w:pPr>
        <w:numPr>
          <w:ilvl w:val="0"/>
          <w:numId w:val="2"/>
        </w:numPr>
        <w:tabs>
          <w:tab w:val="num" w:pos="0"/>
          <w:tab w:val="left" w:pos="567"/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Посилити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  <w:lang w:eastAsia="ja-JP"/>
        </w:rPr>
        <w:t>формування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>
        <w:rPr>
          <w:rFonts w:eastAsia="MS Mincho"/>
          <w:sz w:val="28"/>
          <w:szCs w:val="28"/>
          <w:lang w:eastAsia="ja-JP"/>
        </w:rPr>
        <w:t>базових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>
        <w:rPr>
          <w:rFonts w:eastAsia="MS Mincho"/>
          <w:sz w:val="28"/>
          <w:szCs w:val="28"/>
          <w:lang w:eastAsia="ja-JP"/>
        </w:rPr>
        <w:t>компетенцій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у </w:t>
      </w:r>
      <w:proofErr w:type="spellStart"/>
      <w:r>
        <w:rPr>
          <w:rFonts w:eastAsia="MS Mincho"/>
          <w:sz w:val="28"/>
          <w:szCs w:val="28"/>
          <w:lang w:eastAsia="ja-JP"/>
        </w:rPr>
        <w:t>дітей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>
        <w:rPr>
          <w:rFonts w:eastAsia="MS Mincho"/>
          <w:sz w:val="28"/>
          <w:szCs w:val="28"/>
          <w:lang w:eastAsia="ja-JP"/>
        </w:rPr>
        <w:t>дошкільного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>
        <w:rPr>
          <w:rFonts w:eastAsia="MS Mincho"/>
          <w:sz w:val="28"/>
          <w:szCs w:val="28"/>
          <w:lang w:eastAsia="ja-JP"/>
        </w:rPr>
        <w:t>віку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>
        <w:rPr>
          <w:rFonts w:eastAsia="MS Mincho"/>
          <w:sz w:val="28"/>
          <w:szCs w:val="28"/>
          <w:lang w:eastAsia="ja-JP"/>
        </w:rPr>
        <w:t>відповідно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до </w:t>
      </w:r>
      <w:proofErr w:type="spellStart"/>
      <w:r>
        <w:rPr>
          <w:rFonts w:eastAsia="MS Mincho"/>
          <w:sz w:val="28"/>
          <w:szCs w:val="28"/>
          <w:lang w:eastAsia="ja-JP"/>
        </w:rPr>
        <w:t>вимог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Базового компонента </w:t>
      </w:r>
      <w:proofErr w:type="spellStart"/>
      <w:r>
        <w:rPr>
          <w:rFonts w:eastAsia="MS Mincho"/>
          <w:sz w:val="28"/>
          <w:szCs w:val="28"/>
          <w:lang w:eastAsia="ja-JP"/>
        </w:rPr>
        <w:t>дошкільної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>
        <w:rPr>
          <w:rFonts w:eastAsia="MS Mincho"/>
          <w:sz w:val="28"/>
          <w:szCs w:val="28"/>
          <w:lang w:eastAsia="ja-JP"/>
        </w:rPr>
        <w:t>освіти</w:t>
      </w:r>
      <w:proofErr w:type="spellEnd"/>
      <w:r>
        <w:rPr>
          <w:rFonts w:eastAsia="MS Mincho"/>
          <w:sz w:val="28"/>
          <w:szCs w:val="28"/>
          <w:lang w:eastAsia="ja-JP"/>
        </w:rPr>
        <w:t>;</w:t>
      </w:r>
    </w:p>
    <w:p w:rsidR="003004EF" w:rsidRDefault="003004EF" w:rsidP="003004EF">
      <w:pPr>
        <w:numPr>
          <w:ilvl w:val="0"/>
          <w:numId w:val="2"/>
        </w:numPr>
        <w:tabs>
          <w:tab w:val="num" w:pos="0"/>
          <w:tab w:val="left" w:pos="567"/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психологічний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повноцінного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>.</w:t>
      </w:r>
    </w:p>
    <w:p w:rsidR="003004EF" w:rsidRDefault="003004EF" w:rsidP="003004EF">
      <w:pPr>
        <w:numPr>
          <w:ilvl w:val="0"/>
          <w:numId w:val="2"/>
        </w:numPr>
        <w:tabs>
          <w:tab w:val="num" w:pos="0"/>
          <w:tab w:val="left" w:pos="567"/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Посилити</w:t>
      </w:r>
      <w:proofErr w:type="spellEnd"/>
      <w:r>
        <w:rPr>
          <w:sz w:val="28"/>
          <w:szCs w:val="28"/>
        </w:rPr>
        <w:t xml:space="preserve"> роботу ЗДО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інтерактивних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: ярмарки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тренінги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круглі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.</w:t>
      </w:r>
    </w:p>
    <w:p w:rsidR="003004EF" w:rsidRDefault="003004EF" w:rsidP="003004EF">
      <w:pPr>
        <w:numPr>
          <w:ilvl w:val="0"/>
          <w:numId w:val="2"/>
        </w:numPr>
        <w:tabs>
          <w:tab w:val="num" w:pos="0"/>
          <w:tab w:val="left" w:pos="567"/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Таким чином, діти старшої групи ЗДО переважно готові до майбутнього навчання в школі.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Отже, у ЗДО створено всі умови для всебічного розвитку дітей дошкільного віку. </w:t>
      </w:r>
    </w:p>
    <w:p w:rsidR="003004EF" w:rsidRDefault="003004EF" w:rsidP="003004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Управлінська діяльність директора ЗДО.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Безпосереднє </w:t>
      </w:r>
      <w:r w:rsidR="00BA71DD">
        <w:rPr>
          <w:sz w:val="28"/>
          <w:szCs w:val="28"/>
          <w:lang w:val="uk-UA"/>
        </w:rPr>
        <w:t>керівництво ЗДО протягом 35</w:t>
      </w:r>
      <w:r>
        <w:rPr>
          <w:sz w:val="28"/>
          <w:szCs w:val="28"/>
          <w:lang w:val="uk-UA"/>
        </w:rPr>
        <w:t xml:space="preserve"> років здійснює директор </w:t>
      </w:r>
      <w:proofErr w:type="spellStart"/>
      <w:r>
        <w:rPr>
          <w:sz w:val="28"/>
          <w:szCs w:val="28"/>
          <w:lang w:val="uk-UA"/>
        </w:rPr>
        <w:t>Фетько</w:t>
      </w:r>
      <w:proofErr w:type="spellEnd"/>
      <w:r>
        <w:rPr>
          <w:sz w:val="28"/>
          <w:szCs w:val="28"/>
          <w:lang w:val="uk-UA"/>
        </w:rPr>
        <w:t xml:space="preserve"> Людмила Володимирівна, педагог – «спеціаліст».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 метою ініціювання участі педагогів, активних батьків у закладі дошкільної освіти прийнято такі форми самоуправління: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батьківський комітет ЗДО;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профспілковий комітет;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педагогічна рада;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загальні збори батьків та членів трудового колективу.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Управлінські рішення та дії директора ЗДО поточного року були спрямовані здебільшого на забезпечення працездатності  колективу виконання річних завдань: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комплектація штатів відповідно до затвердженого штатного розпису;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організація роботи щодо охоплення навчанням дітей 5 - річного віку та обліку дітей в селі. Розуміючи важливість цієї роботи я, як директор безпосередньо керую нею. За наслідками обліку дітей у закладі спланована та реалізується робота з батьками  щодо підвищення їх педагогічних знань, озброєння методами навчання та виховання дітей у сім’ї;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колектив постійно працює над створенням позитивного іміджу ЗДО, і тому в ЗДО є власний </w:t>
      </w:r>
      <w:proofErr w:type="spellStart"/>
      <w:r>
        <w:rPr>
          <w:sz w:val="28"/>
          <w:szCs w:val="28"/>
          <w:lang w:val="uk-UA"/>
        </w:rPr>
        <w:t>веб-сайт</w:t>
      </w:r>
      <w:proofErr w:type="spellEnd"/>
      <w:r>
        <w:rPr>
          <w:sz w:val="28"/>
          <w:szCs w:val="28"/>
          <w:lang w:val="uk-UA"/>
        </w:rPr>
        <w:t xml:space="preserve">. Інформація розрахована, в першу чергу, на батьків вихованців. Цікаві статті, фотогалерея, висвітлення поточної роботи – все це сприяє відкритості ЗДО, залученню батьків до життя їх дітей у закладі;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організація роботи зі зверненнями громадян є важливою складовою управління закладом. Упродовж звітного періоду письмових звернень не надходило. На особистому прийомі в директора ЗДО головними питаннями, порушеними  під час бесід є оформлення дитини до ЗДО;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організація морального та матеріального заохочення працівників, які сумлінно виконують свої обов’язки, працюють творчо є невід’ємною складовою успішного управління закладом. В кінці року всі педагоги отримали  щорічну винагороду (ст. 57 закону України «Про освіту»);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організація роботи з батьками та громадськістю з метою залучення їх до управління закладом, пропагування відкритості та прозорості відбулась через загальні батьківські збори. </w:t>
      </w:r>
    </w:p>
    <w:p w:rsidR="003004EF" w:rsidRDefault="003004EF" w:rsidP="003004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Організація роботи із сім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ями вихованців. </w:t>
      </w:r>
    </w:p>
    <w:p w:rsidR="003004EF" w:rsidRDefault="003004EF" w:rsidP="003004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Взаємодія із сім’ями вихованців є одним з пріоритетних напрямів діяльності закладу. Вона орієнтована на пошук таких форм, які дозволяють урахувати актуальні потреби батьків, сприяють формуванню активної батьківської позиції, участі батьків в управлінні закладом. Педагогічний колектив організовував різні активні форми співпраці: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батьківські збори;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індивідуальні та групові консультації;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спільні виставки, участь у святах. </w:t>
      </w:r>
    </w:p>
    <w:p w:rsidR="003004EF" w:rsidRDefault="003004EF" w:rsidP="003004E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закладі діє Батьківський комітет закладу дошкільної освіти, склад якого обирається на загальних батьківських зборах. На його засіданнях розглядаються питання поліпшення освітнього процесу та матеріально-технічної бази ЗДО. Голова Батьківського комітету звітує про допомогу, яка надається закладу дошкільної освіти.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004EF" w:rsidRDefault="003004EF" w:rsidP="003004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7.Організація харчування у ЗДО.                                                      </w:t>
      </w:r>
      <w:r>
        <w:rPr>
          <w:sz w:val="28"/>
          <w:szCs w:val="28"/>
          <w:lang w:val="uk-UA"/>
        </w:rPr>
        <w:t xml:space="preserve">Організація харчування дітей в дошкільному навчальному закладі здійснюється відповідно до Постанови КМУ № 1591 від 22.11.2004 року «Про затвердження норм харчування у навчальних та оздоровчих закладах», «Порядку організації харчування дітей у ДНЗ», затвердженого спільним наказом МОЗ України та </w:t>
      </w:r>
      <w:proofErr w:type="spellStart"/>
      <w:r>
        <w:rPr>
          <w:sz w:val="28"/>
          <w:szCs w:val="28"/>
          <w:lang w:val="uk-UA"/>
        </w:rPr>
        <w:t>МОіН</w:t>
      </w:r>
      <w:proofErr w:type="spellEnd"/>
      <w:r>
        <w:rPr>
          <w:sz w:val="28"/>
          <w:szCs w:val="28"/>
          <w:lang w:val="uk-UA"/>
        </w:rPr>
        <w:t xml:space="preserve"> України № 242/329 від 01.06.2005 року, «Інструкції з організації харчування дітей у дошкільних навчальних </w:t>
      </w:r>
      <w:r>
        <w:rPr>
          <w:sz w:val="28"/>
          <w:szCs w:val="28"/>
          <w:lang w:val="uk-UA"/>
        </w:rPr>
        <w:lastRenderedPageBreak/>
        <w:t xml:space="preserve">закладах», затвердженої наказом </w:t>
      </w:r>
      <w:proofErr w:type="spellStart"/>
      <w:r>
        <w:rPr>
          <w:sz w:val="28"/>
          <w:szCs w:val="28"/>
          <w:lang w:val="uk-UA"/>
        </w:rPr>
        <w:t>МОіН</w:t>
      </w:r>
      <w:proofErr w:type="spellEnd"/>
      <w:r>
        <w:rPr>
          <w:sz w:val="28"/>
          <w:szCs w:val="28"/>
          <w:lang w:val="uk-UA"/>
        </w:rPr>
        <w:t xml:space="preserve"> і МОЗ України № 298/227 від 17.04.2006 року.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Контроль за організацією та якістю харчування дітей здійснює медична сестра </w:t>
      </w:r>
      <w:proofErr w:type="spellStart"/>
      <w:r>
        <w:rPr>
          <w:sz w:val="28"/>
          <w:szCs w:val="28"/>
          <w:lang w:val="uk-UA"/>
        </w:rPr>
        <w:t>Гвоздєва</w:t>
      </w:r>
      <w:proofErr w:type="spellEnd"/>
      <w:r>
        <w:rPr>
          <w:sz w:val="28"/>
          <w:szCs w:val="28"/>
          <w:lang w:val="uk-UA"/>
        </w:rPr>
        <w:t xml:space="preserve"> Марія Геннадіївна. Медичний кабінет оснащений відповідними лікарськими засобами та медичним обладнанням.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Вся </w:t>
      </w:r>
      <w:proofErr w:type="spellStart"/>
      <w:r>
        <w:rPr>
          <w:sz w:val="28"/>
          <w:szCs w:val="28"/>
          <w:lang w:val="uk-UA"/>
        </w:rPr>
        <w:t>звітно</w:t>
      </w:r>
      <w:proofErr w:type="spellEnd"/>
      <w:r>
        <w:rPr>
          <w:sz w:val="28"/>
          <w:szCs w:val="28"/>
          <w:lang w:val="uk-UA"/>
        </w:rPr>
        <w:t xml:space="preserve"> – облікова медична документація ведеться відповідно до номенклатури справ.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 закладі дошкільної освіти організований трьохразовий режим харчування. Щоденне меню на кожний наступний день складається з урахуванням примірного двотижневого меню. Видачу готових страв з кухні медична сестра щоденно контролює.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 закладі охоплені харчуванням 40 дітей. Оплата за харчування батьками складає 50%.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Щодо забезпечення своєчасної оплати батьків за харчування в закладі ведеться така робота: в кожній групі ведеться облік оплати та заборгованості, з батьками проводяться роз’яснення, бесіди.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Медична сестра </w:t>
      </w:r>
      <w:proofErr w:type="spellStart"/>
      <w:r>
        <w:rPr>
          <w:sz w:val="28"/>
          <w:szCs w:val="28"/>
          <w:lang w:val="uk-UA"/>
        </w:rPr>
        <w:t>Гвоздєва</w:t>
      </w:r>
      <w:proofErr w:type="spellEnd"/>
      <w:r>
        <w:rPr>
          <w:sz w:val="28"/>
          <w:szCs w:val="28"/>
          <w:lang w:val="uk-UA"/>
        </w:rPr>
        <w:t xml:space="preserve"> Марія Геннадіївна під час приймання продуктів харчування та продовольчої сировини, контролює їх безпечність та якість та вносить відповідні записи у «Журналі бракеражу сирої продукції», умовами зберігання та терміном реалізації. за дотриманням норм харчування.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Медична сестра контролює дотримання  санітарно – протиепідемічного режиму на кухні, виконання меню, якість та безпеку страв, проводить санітарно – освітню роботу серед персоналу і батьків з питань раціонального харчування, проводить заняття з персоналом щодо питань гігієни харчування та профілактики харчових отруєнь та гострих кишкових інфекцій.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систематично </w:t>
      </w:r>
      <w:proofErr w:type="spellStart"/>
      <w:r>
        <w:rPr>
          <w:sz w:val="28"/>
          <w:szCs w:val="28"/>
        </w:rPr>
        <w:t>розглядаються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нарадах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директору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виробничих нарадах, на яких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r>
        <w:rPr>
          <w:sz w:val="28"/>
          <w:szCs w:val="28"/>
          <w:lang w:val="uk-UA"/>
        </w:rPr>
        <w:t>ють</w:t>
      </w:r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розробля</w:t>
      </w:r>
      <w:r>
        <w:rPr>
          <w:sz w:val="28"/>
          <w:szCs w:val="28"/>
          <w:lang w:val="uk-UA"/>
        </w:rPr>
        <w:t>ють</w:t>
      </w:r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стягнень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боку СЕС та </w:t>
      </w:r>
      <w:proofErr w:type="spellStart"/>
      <w:r>
        <w:rPr>
          <w:sz w:val="28"/>
          <w:szCs w:val="28"/>
        </w:rPr>
        <w:t>зауважень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поточному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 xml:space="preserve">е було.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Найважливішою умовою правильної організації харчування дітей є суворе дотримання санітарно – гігієнічних вимог до харчоблоку та процесу приготування і зберігання їжі.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 метою профілактики кишкових захворювань працівники суворо дотримують установлених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 та відсутність зауважень з боку СЕС.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 закладі дошкільної освіти належна увага приділяється організації роботи з персоналом та вихованцями з цивільного захисту, із забезпечення готовності сил і засобів до дій у надзвичайних ситуаціях. Діяльність адміністрації спрямована на виховання в учасників освітнього процесу ЗДО якостей свідомого і обов’язкового виконання правил і норм безпечної поведінки в повсякденній діяльності і в умовах надзвичайної ситуації; формування навичок безпечної поведінки в різних нестандартних ситуаціях, формування знань про правила самозбереження, дорожнього руху, з протипожежної безпеки. Дотримання у належному стані протипожежного </w:t>
      </w:r>
      <w:r>
        <w:rPr>
          <w:sz w:val="28"/>
          <w:szCs w:val="28"/>
          <w:lang w:val="uk-UA"/>
        </w:rPr>
        <w:lastRenderedPageBreak/>
        <w:t xml:space="preserve">обладнання у закладі є умовою безпеки життєдіяльності всіх учасників освітнього процесу. З цією метою в  закладі укомплектовано пожежний щит, є в наявності первинні засоби пожежогасіння – вогнегасники (3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). З працівниками закладу регулярно проводяться інструктажі та практичні навчання з пожежної безпеки та охорони праці.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 звітний період випадків травмування дітей не зафіксовано.</w:t>
      </w:r>
    </w:p>
    <w:p w:rsidR="003004EF" w:rsidRDefault="003004EF" w:rsidP="003004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Робота  зі зміцнення матеріально – технічної бази ЗДО.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Заклад дошкільної освіти є комунальним закладом, тому матеріальне і фінансове забезпечення гарантує місцевий бюджет. Завдання адміністрації полягає в оптимальному його прогнозуванні, плануванні та цільовому використанні. Питання господарської роботи є найскладнішим у роботі керівника, оскільки на його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 xml:space="preserve"> потрібні кошти. Фінансово – господарська діяльність ЗДО здійснюється згідно з кошторисом. </w:t>
      </w:r>
    </w:p>
    <w:p w:rsidR="003004EF" w:rsidRDefault="003004EF" w:rsidP="003004E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Територія та приміщення закладу відповідають санітарним нормам. </w:t>
      </w:r>
      <w:proofErr w:type="spellStart"/>
      <w:r>
        <w:rPr>
          <w:sz w:val="28"/>
          <w:szCs w:val="28"/>
        </w:rPr>
        <w:t>Будівля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ігров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майданчик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територія</w:t>
      </w:r>
      <w:proofErr w:type="spellEnd"/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 xml:space="preserve"> впорядковані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утримуються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чистоті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порядку.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Адміністрація закладу приділяє велику увагу озелененню території закладу, підтриманню її в належному стані, створенню комфортного середовища для перебування вихованців на свіжому повітрі.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 закладі дошкільної освіти функціонує пічне опалення. Водопостачання здійснюється через центральний водогін. З метою забезпечення  закладу гарячою водою встановлений бойлер.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Система освітлення у закладі дошкільної освіти обладнана лампами зовнішнього та внутрішнього освітлення.</w:t>
      </w:r>
    </w:p>
    <w:p w:rsidR="003004EF" w:rsidRDefault="003004EF" w:rsidP="003004E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Для зміцнення матеріаль</w:t>
      </w:r>
      <w:r w:rsidR="00BA71DD">
        <w:rPr>
          <w:sz w:val="28"/>
          <w:szCs w:val="28"/>
          <w:lang w:val="uk-UA"/>
        </w:rPr>
        <w:t>но-технічної бази закладу в 2018-2019</w:t>
      </w:r>
      <w:r>
        <w:rPr>
          <w:sz w:val="28"/>
          <w:szCs w:val="28"/>
          <w:lang w:val="uk-UA"/>
        </w:rPr>
        <w:t xml:space="preserve"> н. році було частково обладнано ігровий майданчик, проведено поточний ремонт приміщень.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Але, потребує реконструкції система опалення закладу дошкільної освіти. 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ЗДО наявні технічні засоби навчання: </w:t>
      </w:r>
      <w:r>
        <w:rPr>
          <w:sz w:val="28"/>
          <w:szCs w:val="28"/>
          <w:lang w:val="en-US"/>
        </w:rPr>
        <w:t>DYD</w:t>
      </w:r>
      <w:r>
        <w:rPr>
          <w:sz w:val="28"/>
          <w:szCs w:val="28"/>
          <w:lang w:val="uk-UA"/>
        </w:rPr>
        <w:t>, телевізор, магнітофон.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закладі дошкільної освіти наявний санітарно – технічний паспорт ЗДО, державний акт на право постійного користування земельною ділянкою.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Планується  зробити реконструкцію тепломережі.</w:t>
      </w:r>
    </w:p>
    <w:p w:rsidR="003004EF" w:rsidRDefault="003004EF" w:rsidP="00300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Поступове  осучаснення предметно – розвивального середовища закладу, його розвиток можливий тільки за умов засвоєння нововведень, плідної співпраці всіх учасників освітнього  процесу.</w:t>
      </w:r>
    </w:p>
    <w:p w:rsidR="00046FA4" w:rsidRPr="003004EF" w:rsidRDefault="00046FA4">
      <w:pPr>
        <w:rPr>
          <w:lang w:val="uk-UA"/>
        </w:rPr>
      </w:pPr>
    </w:p>
    <w:sectPr w:rsidR="00046FA4" w:rsidRPr="003004EF" w:rsidSect="0004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729C"/>
    <w:multiLevelType w:val="hybridMultilevel"/>
    <w:tmpl w:val="B4C0A320"/>
    <w:lvl w:ilvl="0" w:tplc="CFAEBFE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F53ED7F0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E97282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B736D5"/>
    <w:multiLevelType w:val="hybridMultilevel"/>
    <w:tmpl w:val="E22A2358"/>
    <w:lvl w:ilvl="0" w:tplc="B994F30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4EF"/>
    <w:rsid w:val="00046FA4"/>
    <w:rsid w:val="00101466"/>
    <w:rsid w:val="003004EF"/>
    <w:rsid w:val="009864C5"/>
    <w:rsid w:val="00B15C08"/>
    <w:rsid w:val="00BA71DD"/>
    <w:rsid w:val="00DD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004EF"/>
    <w:rPr>
      <w:b/>
      <w:bCs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3004EF"/>
    <w:pPr>
      <w:widowControl w:val="0"/>
      <w:shd w:val="clear" w:color="auto" w:fill="FFFFFF"/>
      <w:spacing w:line="787" w:lineRule="exact"/>
      <w:jc w:val="center"/>
      <w:outlineLvl w:val="0"/>
    </w:pPr>
    <w:rPr>
      <w:rFonts w:asciiTheme="minorHAnsi" w:eastAsiaTheme="minorHAnsi" w:hAnsiTheme="minorHAnsi" w:cstheme="minorBidi"/>
      <w:b/>
      <w:bCs/>
      <w:sz w:val="46"/>
      <w:szCs w:val="46"/>
      <w:lang w:eastAsia="en-US"/>
    </w:rPr>
  </w:style>
  <w:style w:type="character" w:customStyle="1" w:styleId="2">
    <w:name w:val="Основной текст (2)_"/>
    <w:basedOn w:val="a0"/>
    <w:link w:val="20"/>
    <w:locked/>
    <w:rsid w:val="003004EF"/>
    <w:rPr>
      <w:b/>
      <w:bCs/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4EF"/>
    <w:pPr>
      <w:widowControl w:val="0"/>
      <w:shd w:val="clear" w:color="auto" w:fill="FFFFFF"/>
      <w:spacing w:line="787" w:lineRule="exact"/>
      <w:jc w:val="center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3004E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2019-06-10T07:31:00Z</cp:lastPrinted>
  <dcterms:created xsi:type="dcterms:W3CDTF">2019-06-10T06:54:00Z</dcterms:created>
  <dcterms:modified xsi:type="dcterms:W3CDTF">2019-06-10T07:31:00Z</dcterms:modified>
</cp:coreProperties>
</file>