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1" w:rsidRPr="00413098" w:rsidRDefault="00E34541" w:rsidP="00C91E3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_GoBack"/>
      <w:r w:rsidRPr="00413098">
        <w:rPr>
          <w:sz w:val="28"/>
          <w:szCs w:val="28"/>
        </w:rPr>
        <w:t>В</w:t>
      </w:r>
      <w:r w:rsidRPr="00413098">
        <w:rPr>
          <w:sz w:val="28"/>
          <w:szCs w:val="28"/>
          <w:lang w:val="uk-UA"/>
        </w:rPr>
        <w:t>ідповідно до наказу відділу освіти райдержадміністрації 03.01.2017</w:t>
      </w:r>
      <w:r>
        <w:rPr>
          <w:sz w:val="28"/>
          <w:szCs w:val="28"/>
          <w:lang w:val="uk-UA"/>
        </w:rPr>
        <w:t>р.</w:t>
      </w:r>
      <w:r w:rsidRPr="00413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13098">
        <w:rPr>
          <w:sz w:val="28"/>
          <w:szCs w:val="28"/>
          <w:lang w:val="uk-UA"/>
        </w:rPr>
        <w:t>№ 1 встановлено вартість харчування одного дітодня – 12 грн., з них – 50% за рахунок бюджету, 50% - за рахунок батьківської плати.</w:t>
      </w:r>
      <w:bookmarkEnd w:id="0"/>
    </w:p>
    <w:sectPr w:rsidR="00E34541" w:rsidRPr="00413098" w:rsidSect="00AA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67"/>
    <w:rsid w:val="000F7009"/>
    <w:rsid w:val="00413098"/>
    <w:rsid w:val="00AA27A5"/>
    <w:rsid w:val="00C91E36"/>
    <w:rsid w:val="00D81F67"/>
    <w:rsid w:val="00DB6ED1"/>
    <w:rsid w:val="00E34541"/>
    <w:rsid w:val="00FA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D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ED1"/>
    <w:pPr>
      <w:keepNext/>
      <w:jc w:val="right"/>
      <w:outlineLvl w:val="0"/>
    </w:pPr>
    <w:rPr>
      <w:rFonts w:eastAsia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ED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6ED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ED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ED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ED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Header">
    <w:name w:val="header"/>
    <w:aliases w:val="Знак Знак Знак,Знак Знак"/>
    <w:basedOn w:val="Normal"/>
    <w:link w:val="HeaderChar"/>
    <w:uiPriority w:val="99"/>
    <w:rsid w:val="00DB6ED1"/>
    <w:pPr>
      <w:tabs>
        <w:tab w:val="center" w:pos="4677"/>
        <w:tab w:val="right" w:pos="9355"/>
      </w:tabs>
    </w:pPr>
    <w:rPr>
      <w:rFonts w:eastAsia="Times New Roman"/>
      <w:lang w:val="uk-UA"/>
    </w:rPr>
  </w:style>
  <w:style w:type="character" w:customStyle="1" w:styleId="HeaderChar">
    <w:name w:val="Header Char"/>
    <w:aliases w:val="Знак Знак Знак Char,Знак Знак Char"/>
    <w:basedOn w:val="DefaultParagraphFont"/>
    <w:link w:val="Header"/>
    <w:uiPriority w:val="99"/>
    <w:locked/>
    <w:rsid w:val="00DB6ED1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DB6ED1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6ED1"/>
    <w:rPr>
      <w:rFonts w:ascii="Calibri" w:hAnsi="Calibri" w:cs="Times New Roman"/>
      <w:sz w:val="22"/>
      <w:szCs w:val="22"/>
      <w:lang w:val="ru-RU" w:eastAsia="zh-CN" w:bidi="ar-SA"/>
    </w:rPr>
  </w:style>
  <w:style w:type="paragraph" w:styleId="NoSpacing">
    <w:name w:val="No Spacing"/>
    <w:uiPriority w:val="99"/>
    <w:qFormat/>
    <w:rsid w:val="00DB6ED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B6ED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наказу відділу освіти райдержадміністрації 03</dc:title>
  <dc:subject/>
  <dc:creator>РМК</dc:creator>
  <cp:keywords/>
  <dc:description/>
  <cp:lastModifiedBy>USER</cp:lastModifiedBy>
  <cp:revision>2</cp:revision>
  <dcterms:created xsi:type="dcterms:W3CDTF">2002-01-15T18:24:00Z</dcterms:created>
  <dcterms:modified xsi:type="dcterms:W3CDTF">2002-01-15T18:24:00Z</dcterms:modified>
</cp:coreProperties>
</file>